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727D" w14:textId="3CC61643" w:rsidR="00325E70" w:rsidRPr="005E0568" w:rsidRDefault="00D15C78" w:rsidP="00325E70">
      <w:pPr>
        <w:bidi/>
        <w:jc w:val="center"/>
        <w:rPr>
          <w:rFonts w:asciiTheme="majorBidi" w:hAnsiTheme="majorBidi" w:cstheme="majorBidi"/>
          <w:b/>
          <w:bCs/>
          <w:color w:val="C00000"/>
          <w:sz w:val="48"/>
          <w:szCs w:val="48"/>
          <w:rtl/>
          <w:lang w:bidi="ar-QA"/>
        </w:rPr>
      </w:pPr>
      <w:r w:rsidRPr="005E0568">
        <w:rPr>
          <w:rFonts w:asciiTheme="majorBidi" w:hAnsiTheme="majorBidi" w:cstheme="majorBidi"/>
          <w:b/>
          <w:bCs/>
          <w:color w:val="C00000"/>
          <w:sz w:val="48"/>
          <w:szCs w:val="48"/>
          <w:rtl/>
          <w:lang w:bidi="ar-QA"/>
        </w:rPr>
        <w:t>شركة قطر الوطنية لصناعة الأسمنت</w:t>
      </w:r>
      <w:r w:rsidR="001673E6" w:rsidRPr="005E0568">
        <w:rPr>
          <w:rFonts w:asciiTheme="majorBidi" w:hAnsiTheme="majorBidi" w:cstheme="majorBidi" w:hint="cs"/>
          <w:b/>
          <w:bCs/>
          <w:color w:val="C00000"/>
          <w:sz w:val="48"/>
          <w:szCs w:val="48"/>
          <w:rtl/>
          <w:lang w:bidi="ar-QA"/>
        </w:rPr>
        <w:t xml:space="preserve"> </w:t>
      </w:r>
      <w:r w:rsidR="00325E70" w:rsidRPr="005E0568">
        <w:rPr>
          <w:rFonts w:asciiTheme="majorBidi" w:hAnsiTheme="majorBidi" w:cstheme="majorBidi"/>
          <w:b/>
          <w:bCs/>
          <w:color w:val="C00000"/>
          <w:sz w:val="48"/>
          <w:szCs w:val="48"/>
          <w:rtl/>
          <w:lang w:bidi="ar-QA"/>
        </w:rPr>
        <w:t>(ش.م.ع.ق)</w:t>
      </w:r>
    </w:p>
    <w:p w14:paraId="514EF229" w14:textId="49CF2472" w:rsidR="000D31AF" w:rsidRPr="001A6A2D" w:rsidRDefault="000D31AF" w:rsidP="000D31AF">
      <w:pPr>
        <w:bidi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lang w:bidi="ar-QA"/>
        </w:rPr>
      </w:pPr>
      <w:r w:rsidRPr="001A6A2D">
        <w:rPr>
          <w:rFonts w:asciiTheme="majorBidi" w:hAnsiTheme="majorBidi" w:cstheme="majorBidi"/>
          <w:b/>
          <w:bCs/>
          <w:color w:val="C00000"/>
          <w:sz w:val="36"/>
          <w:szCs w:val="36"/>
          <w:lang w:bidi="ar-QA"/>
        </w:rPr>
        <w:t>QATAR NATI</w:t>
      </w:r>
      <w:r w:rsidR="004B10F2">
        <w:rPr>
          <w:rFonts w:asciiTheme="majorBidi" w:hAnsiTheme="majorBidi" w:cstheme="majorBidi"/>
          <w:b/>
          <w:bCs/>
          <w:color w:val="C00000"/>
          <w:sz w:val="36"/>
          <w:szCs w:val="36"/>
          <w:lang w:bidi="ar-QA"/>
        </w:rPr>
        <w:t>O</w:t>
      </w:r>
      <w:r w:rsidRPr="001A6A2D">
        <w:rPr>
          <w:rFonts w:asciiTheme="majorBidi" w:hAnsiTheme="majorBidi" w:cstheme="majorBidi"/>
          <w:b/>
          <w:bCs/>
          <w:color w:val="C00000"/>
          <w:sz w:val="36"/>
          <w:szCs w:val="36"/>
          <w:lang w:bidi="ar-QA"/>
        </w:rPr>
        <w:t xml:space="preserve">NAL CEMENT </w:t>
      </w:r>
      <w:r w:rsidR="001A6A2D" w:rsidRPr="001A6A2D">
        <w:rPr>
          <w:rFonts w:asciiTheme="majorBidi" w:hAnsiTheme="majorBidi" w:cstheme="majorBidi"/>
          <w:b/>
          <w:bCs/>
          <w:color w:val="C00000"/>
          <w:sz w:val="36"/>
          <w:szCs w:val="36"/>
          <w:lang w:bidi="ar-QA"/>
        </w:rPr>
        <w:t>CO. (Q.P.S.C)</w:t>
      </w:r>
    </w:p>
    <w:p w14:paraId="1650EBEC" w14:textId="77777777" w:rsidR="00A2590E" w:rsidRPr="001673E6" w:rsidRDefault="00A2590E" w:rsidP="00A2590E">
      <w:pPr>
        <w:bidi/>
        <w:jc w:val="center"/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lang w:bidi="ar-QA"/>
        </w:rPr>
      </w:pPr>
    </w:p>
    <w:p w14:paraId="70548409" w14:textId="77777777" w:rsidR="00447F29" w:rsidRDefault="00D15C78" w:rsidP="00D15C78">
      <w:pPr>
        <w:bidi/>
        <w:jc w:val="center"/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</w:pP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 xml:space="preserve">حضور </w:t>
      </w:r>
      <w:r w:rsidR="00325E70"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>اجتماع الجمعية العامة العادية للمساهمين</w:t>
      </w: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 xml:space="preserve"> </w:t>
      </w:r>
    </w:p>
    <w:p w14:paraId="4F15E6E6" w14:textId="0401790D" w:rsidR="00325E70" w:rsidRPr="001673E6" w:rsidRDefault="00325E70" w:rsidP="00447F29">
      <w:pPr>
        <w:bidi/>
        <w:jc w:val="center"/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</w:pP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 xml:space="preserve">في </w:t>
      </w:r>
      <w:r w:rsidR="00F2301B">
        <w:rPr>
          <w:rFonts w:asciiTheme="majorBidi" w:hAnsiTheme="majorBidi" w:cstheme="majorBidi" w:hint="cs"/>
          <w:b/>
          <w:bCs/>
          <w:color w:val="002060"/>
          <w:sz w:val="48"/>
          <w:szCs w:val="48"/>
          <w:u w:val="single"/>
          <w:rtl/>
          <w:lang w:bidi="ar-QA"/>
        </w:rPr>
        <w:t>15</w:t>
      </w: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 xml:space="preserve"> </w:t>
      </w:r>
      <w:r w:rsidR="00447F29">
        <w:rPr>
          <w:rFonts w:asciiTheme="majorBidi" w:hAnsiTheme="majorBidi" w:cstheme="majorBidi" w:hint="cs"/>
          <w:b/>
          <w:bCs/>
          <w:color w:val="002060"/>
          <w:sz w:val="48"/>
          <w:szCs w:val="48"/>
          <w:u w:val="single"/>
          <w:rtl/>
          <w:lang w:bidi="ar-QA"/>
        </w:rPr>
        <w:t>أبريل</w:t>
      </w: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 xml:space="preserve"> 202</w:t>
      </w:r>
      <w:r w:rsidR="00447F29">
        <w:rPr>
          <w:rFonts w:asciiTheme="majorBidi" w:hAnsiTheme="majorBidi" w:cstheme="majorBidi" w:hint="cs"/>
          <w:b/>
          <w:bCs/>
          <w:color w:val="002060"/>
          <w:sz w:val="48"/>
          <w:szCs w:val="48"/>
          <w:u w:val="single"/>
          <w:rtl/>
          <w:lang w:bidi="ar-QA"/>
        </w:rPr>
        <w:t>6</w:t>
      </w:r>
      <w:r w:rsidRPr="001673E6">
        <w:rPr>
          <w:rFonts w:asciiTheme="majorBidi" w:hAnsiTheme="majorBidi" w:cstheme="majorBidi"/>
          <w:b/>
          <w:bCs/>
          <w:color w:val="002060"/>
          <w:sz w:val="48"/>
          <w:szCs w:val="48"/>
          <w:u w:val="single"/>
          <w:rtl/>
          <w:lang w:bidi="ar-QA"/>
        </w:rPr>
        <w:t>م</w:t>
      </w:r>
    </w:p>
    <w:p w14:paraId="1647D5F5" w14:textId="77777777" w:rsidR="00325E70" w:rsidRDefault="00325E70" w:rsidP="00325E70">
      <w:pPr>
        <w:bidi/>
        <w:jc w:val="both"/>
        <w:rPr>
          <w:sz w:val="8"/>
          <w:szCs w:val="8"/>
          <w:rtl/>
          <w:lang w:bidi="ar-QA"/>
        </w:rPr>
      </w:pPr>
    </w:p>
    <w:p w14:paraId="5CE7C7A8" w14:textId="77777777" w:rsidR="00325E70" w:rsidRPr="00680135" w:rsidRDefault="00325E70" w:rsidP="00325E70">
      <w:pPr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lang w:bidi="ar-QA"/>
        </w:rPr>
      </w:pPr>
      <w:r w:rsidRPr="00680135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QA"/>
        </w:rPr>
        <w:t>قسيــــــــمة توكيــــــــــل</w:t>
      </w:r>
    </w:p>
    <w:p w14:paraId="7B5B0E44" w14:textId="34EB29F2" w:rsidR="005E0568" w:rsidRPr="00680135" w:rsidRDefault="007429ED" w:rsidP="005E0568">
      <w:pPr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QA"/>
        </w:rPr>
      </w:pPr>
      <w:r w:rsidRPr="00680135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lang w:bidi="ar-QA"/>
        </w:rPr>
        <w:t>Proxy F</w:t>
      </w:r>
      <w:r w:rsidR="00680135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lang w:bidi="ar-QA"/>
        </w:rPr>
        <w:t>orm</w:t>
      </w:r>
    </w:p>
    <w:p w14:paraId="42E365F4" w14:textId="0DBA5FA3" w:rsidR="00325E70" w:rsidRDefault="00325E70" w:rsidP="00325E70">
      <w:pPr>
        <w:bidi/>
        <w:rPr>
          <w:rFonts w:ascii="Arabic Typesetting" w:hAnsi="Arabic Typesetting" w:cs="Arabic Typesetting"/>
          <w:sz w:val="44"/>
          <w:szCs w:val="44"/>
          <w:rtl/>
          <w:lang w:bidi="ar-QA"/>
        </w:rPr>
      </w:pPr>
      <w:r w:rsidRPr="00B22B68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QA"/>
        </w:rPr>
        <w:t>رقم المساهم:</w:t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>...............</w:t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 w:rsidRPr="00B22B68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QA"/>
        </w:rPr>
        <w:t>عدد الأسهم:</w:t>
      </w: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>.....................</w:t>
      </w:r>
    </w:p>
    <w:p w14:paraId="28CB0707" w14:textId="77777777" w:rsidR="00325E70" w:rsidRDefault="00325E70" w:rsidP="00325E70">
      <w:pPr>
        <w:bidi/>
        <w:jc w:val="center"/>
        <w:rPr>
          <w:rFonts w:ascii="Arabic Typesetting" w:hAnsi="Arabic Typesetting" w:cs="Arabic Typesetting"/>
          <w:sz w:val="2"/>
          <w:szCs w:val="2"/>
          <w:rtl/>
          <w:lang w:bidi="ar-QA"/>
        </w:rPr>
      </w:pPr>
    </w:p>
    <w:p w14:paraId="0FD952AA" w14:textId="02A6B2DF" w:rsidR="00325E70" w:rsidRPr="0004265E" w:rsidRDefault="00325E70" w:rsidP="00325E70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QA"/>
        </w:rPr>
      </w:pPr>
      <w:r>
        <w:rPr>
          <w:rFonts w:ascii="Arabic Typesetting" w:hAnsi="Arabic Typesetting" w:cs="Arabic Typesetting"/>
          <w:sz w:val="44"/>
          <w:szCs w:val="44"/>
          <w:rtl/>
          <w:lang w:bidi="ar-QA"/>
        </w:rPr>
        <w:tab/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أنا الموقع أدناه:................................................... بصفت</w:t>
      </w:r>
      <w:r w:rsidR="0004265E">
        <w:rPr>
          <w:rFonts w:asciiTheme="majorBidi" w:hAnsiTheme="majorBidi" w:cstheme="majorBidi" w:hint="cs"/>
          <w:sz w:val="32"/>
          <w:szCs w:val="32"/>
          <w:rtl/>
          <w:lang w:bidi="ar-QA"/>
        </w:rPr>
        <w:t>ى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مساهماً في شركة قطر الوطنية لصناعة الأسمنت، قد فوصت السيد/ ............................................... من المساهمين في الشركة وليس عضواً في مجلس الإدارة، وكيلاً عني في الحضور والتصويت في اجتماع الجمعية العامة العادية </w:t>
      </w:r>
      <w:r w:rsidR="00D70506" w:rsidRPr="0004265E">
        <w:rPr>
          <w:rFonts w:asciiTheme="majorBidi" w:hAnsiTheme="majorBidi" w:cstheme="majorBidi"/>
          <w:sz w:val="32"/>
          <w:szCs w:val="32"/>
          <w:rtl/>
          <w:lang w:bidi="ar-QA"/>
        </w:rPr>
        <w:t>للمساهمين فى الشركة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، المقرر </w:t>
      </w:r>
      <w:r w:rsidR="0004265E">
        <w:rPr>
          <w:rFonts w:asciiTheme="majorBidi" w:hAnsiTheme="majorBidi" w:cstheme="majorBidi" w:hint="cs"/>
          <w:sz w:val="32"/>
          <w:szCs w:val="32"/>
          <w:rtl/>
          <w:lang w:bidi="ar-QA"/>
        </w:rPr>
        <w:t>انعقاده</w:t>
      </w:r>
      <w:r w:rsidR="006832FE">
        <w:rPr>
          <w:rFonts w:asciiTheme="majorBidi" w:hAnsiTheme="majorBidi" w:cstheme="majorBidi"/>
          <w:sz w:val="32"/>
          <w:szCs w:val="32"/>
          <w:lang w:bidi="ar-QA"/>
        </w:rPr>
        <w:t xml:space="preserve"> 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في الساعة ال</w:t>
      </w:r>
      <w:r w:rsidR="00F07142"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خامسة 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مساء ال</w:t>
      </w:r>
      <w:r w:rsidR="001673E6" w:rsidRPr="0004265E">
        <w:rPr>
          <w:rFonts w:asciiTheme="majorBidi" w:hAnsiTheme="majorBidi" w:cstheme="majorBidi"/>
          <w:sz w:val="32"/>
          <w:szCs w:val="32"/>
          <w:rtl/>
          <w:lang w:bidi="ar-QA"/>
        </w:rPr>
        <w:t>أ</w:t>
      </w:r>
      <w:r w:rsidR="00F2301B">
        <w:rPr>
          <w:rFonts w:asciiTheme="majorBidi" w:hAnsiTheme="majorBidi" w:cstheme="majorBidi" w:hint="cs"/>
          <w:sz w:val="32"/>
          <w:szCs w:val="32"/>
          <w:rtl/>
          <w:lang w:bidi="ar-QA"/>
        </w:rPr>
        <w:t>ربعاء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الموافق </w:t>
      </w:r>
      <w:r w:rsidR="00F2301B">
        <w:rPr>
          <w:rFonts w:asciiTheme="majorBidi" w:hAnsiTheme="majorBidi" w:cstheme="majorBidi" w:hint="cs"/>
          <w:sz w:val="32"/>
          <w:szCs w:val="32"/>
          <w:rtl/>
          <w:lang w:bidi="ar-QA"/>
        </w:rPr>
        <w:t>15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</w:t>
      </w:r>
      <w:r w:rsidR="00F07142" w:rsidRPr="0004265E">
        <w:rPr>
          <w:rFonts w:asciiTheme="majorBidi" w:hAnsiTheme="majorBidi" w:cstheme="majorBidi"/>
          <w:sz w:val="32"/>
          <w:szCs w:val="32"/>
          <w:rtl/>
          <w:lang w:bidi="ar-QA"/>
        </w:rPr>
        <w:t>أبريل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202</w:t>
      </w:r>
      <w:r w:rsidR="00F07142" w:rsidRPr="0004265E">
        <w:rPr>
          <w:rFonts w:asciiTheme="majorBidi" w:hAnsiTheme="majorBidi" w:cstheme="majorBidi"/>
          <w:sz w:val="32"/>
          <w:szCs w:val="32"/>
          <w:rtl/>
          <w:lang w:bidi="ar-QA"/>
        </w:rPr>
        <w:t>6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م، </w:t>
      </w:r>
      <w:r w:rsidR="00F2301B">
        <w:rPr>
          <w:rFonts w:asciiTheme="majorBidi" w:hAnsiTheme="majorBidi" w:cstheme="majorBidi" w:hint="cs"/>
          <w:sz w:val="32"/>
          <w:szCs w:val="32"/>
          <w:rtl/>
          <w:lang w:bidi="ar-QA"/>
        </w:rPr>
        <w:t xml:space="preserve">بفندق مارينا سنشرى </w:t>
      </w:r>
      <w:r w:rsidR="00EB6508">
        <w:rPr>
          <w:rFonts w:asciiTheme="majorBidi" w:hAnsiTheme="majorBidi" w:cstheme="majorBidi" w:hint="cs"/>
          <w:sz w:val="32"/>
          <w:szCs w:val="32"/>
          <w:rtl/>
          <w:lang w:bidi="ar-QA"/>
        </w:rPr>
        <w:t>لوسيل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.</w:t>
      </w:r>
    </w:p>
    <w:p w14:paraId="359C55A6" w14:textId="1A5EC248" w:rsidR="00325E70" w:rsidRDefault="00325E70" w:rsidP="0063561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QA"/>
        </w:rPr>
      </w:pP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ab/>
        <w:t>وف</w:t>
      </w:r>
      <w:r w:rsidR="00086F6A">
        <w:rPr>
          <w:rFonts w:asciiTheme="majorBidi" w:hAnsiTheme="majorBidi" w:cstheme="majorBidi" w:hint="cs"/>
          <w:sz w:val="32"/>
          <w:szCs w:val="32"/>
          <w:rtl/>
          <w:lang w:bidi="ar-QA"/>
        </w:rPr>
        <w:t>ى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حال عدم </w:t>
      </w:r>
      <w:r w:rsidR="001673E6" w:rsidRPr="0004265E">
        <w:rPr>
          <w:rFonts w:asciiTheme="majorBidi" w:hAnsiTheme="majorBidi" w:cstheme="majorBidi"/>
          <w:sz w:val="32"/>
          <w:szCs w:val="32"/>
          <w:rtl/>
          <w:lang w:bidi="ar-QA"/>
        </w:rPr>
        <w:t>ا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كتمال النصاب القانون</w:t>
      </w:r>
      <w:r w:rsidR="0004265E">
        <w:rPr>
          <w:rFonts w:asciiTheme="majorBidi" w:hAnsiTheme="majorBidi" w:cstheme="majorBidi" w:hint="cs"/>
          <w:sz w:val="32"/>
          <w:szCs w:val="32"/>
          <w:rtl/>
          <w:lang w:bidi="ar-QA"/>
        </w:rPr>
        <w:t>ى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>، سوف يعقد الاجتماع الثان</w:t>
      </w:r>
      <w:r w:rsidR="0004265E">
        <w:rPr>
          <w:rFonts w:asciiTheme="majorBidi" w:hAnsiTheme="majorBidi" w:cstheme="majorBidi" w:hint="cs"/>
          <w:sz w:val="32"/>
          <w:szCs w:val="32"/>
          <w:rtl/>
          <w:lang w:bidi="ar-QA"/>
        </w:rPr>
        <w:t>ى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في الساعة ال</w:t>
      </w:r>
      <w:r w:rsidR="006E6571" w:rsidRPr="0004265E">
        <w:rPr>
          <w:rFonts w:asciiTheme="majorBidi" w:hAnsiTheme="majorBidi" w:cstheme="majorBidi"/>
          <w:sz w:val="32"/>
          <w:szCs w:val="32"/>
          <w:rtl/>
          <w:lang w:bidi="ar-QA"/>
        </w:rPr>
        <w:t>خامسة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مساء ال</w:t>
      </w:r>
      <w:r w:rsidR="00EB6508">
        <w:rPr>
          <w:rFonts w:asciiTheme="majorBidi" w:hAnsiTheme="majorBidi" w:cstheme="majorBidi" w:hint="cs"/>
          <w:sz w:val="32"/>
          <w:szCs w:val="32"/>
          <w:rtl/>
          <w:lang w:bidi="ar-QA"/>
        </w:rPr>
        <w:t>ثلاثاء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الموافق </w:t>
      </w:r>
      <w:r w:rsidR="00EB6508">
        <w:rPr>
          <w:rFonts w:asciiTheme="majorBidi" w:hAnsiTheme="majorBidi" w:cstheme="majorBidi" w:hint="cs"/>
          <w:sz w:val="32"/>
          <w:szCs w:val="32"/>
          <w:rtl/>
          <w:lang w:bidi="ar-QA"/>
        </w:rPr>
        <w:t>21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</w:t>
      </w:r>
      <w:r w:rsidR="006E6571" w:rsidRPr="0004265E">
        <w:rPr>
          <w:rFonts w:asciiTheme="majorBidi" w:hAnsiTheme="majorBidi" w:cstheme="majorBidi"/>
          <w:sz w:val="32"/>
          <w:szCs w:val="32"/>
          <w:rtl/>
          <w:lang w:bidi="ar-QA"/>
        </w:rPr>
        <w:t>أبريل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 202</w:t>
      </w:r>
      <w:r w:rsidR="006E6571" w:rsidRPr="0004265E">
        <w:rPr>
          <w:rFonts w:asciiTheme="majorBidi" w:hAnsiTheme="majorBidi" w:cstheme="majorBidi"/>
          <w:sz w:val="32"/>
          <w:szCs w:val="32"/>
          <w:rtl/>
          <w:lang w:bidi="ar-QA"/>
        </w:rPr>
        <w:t>6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م، </w:t>
      </w:r>
      <w:r w:rsidR="003D0695">
        <w:rPr>
          <w:rFonts w:asciiTheme="majorBidi" w:hAnsiTheme="majorBidi" w:cstheme="majorBidi" w:hint="cs"/>
          <w:sz w:val="32"/>
          <w:szCs w:val="32"/>
          <w:rtl/>
          <w:lang w:bidi="ar-QA"/>
        </w:rPr>
        <w:t xml:space="preserve">فى نفس </w:t>
      </w:r>
      <w:r w:rsidR="00EB6508">
        <w:rPr>
          <w:rFonts w:asciiTheme="majorBidi" w:hAnsiTheme="majorBidi" w:cstheme="majorBidi" w:hint="cs"/>
          <w:sz w:val="32"/>
          <w:szCs w:val="32"/>
          <w:rtl/>
          <w:lang w:bidi="ar-QA"/>
        </w:rPr>
        <w:t>ال</w:t>
      </w:r>
      <w:r w:rsidR="001673E6" w:rsidRPr="0004265E">
        <w:rPr>
          <w:rFonts w:asciiTheme="majorBidi" w:hAnsiTheme="majorBidi" w:cstheme="majorBidi"/>
          <w:sz w:val="32"/>
          <w:szCs w:val="32"/>
          <w:rtl/>
          <w:lang w:bidi="ar-QA"/>
        </w:rPr>
        <w:t>مكان ا</w:t>
      </w:r>
      <w:r w:rsidR="00EB6508">
        <w:rPr>
          <w:rFonts w:asciiTheme="majorBidi" w:hAnsiTheme="majorBidi" w:cstheme="majorBidi" w:hint="cs"/>
          <w:sz w:val="32"/>
          <w:szCs w:val="32"/>
          <w:rtl/>
          <w:lang w:bidi="ar-QA"/>
        </w:rPr>
        <w:t>لمحدد</w:t>
      </w:r>
      <w:r w:rsidRPr="0004265E">
        <w:rPr>
          <w:rFonts w:asciiTheme="majorBidi" w:hAnsiTheme="majorBidi" w:cstheme="majorBidi"/>
          <w:sz w:val="32"/>
          <w:szCs w:val="32"/>
          <w:rtl/>
          <w:lang w:bidi="ar-QA"/>
        </w:rPr>
        <w:t xml:space="preserve">. </w:t>
      </w:r>
    </w:p>
    <w:p w14:paraId="62F34C06" w14:textId="77777777" w:rsidR="00086F6A" w:rsidRPr="0004265E" w:rsidRDefault="00086F6A" w:rsidP="00086F6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QA"/>
        </w:rPr>
      </w:pPr>
    </w:p>
    <w:p w14:paraId="498E8F61" w14:textId="3E9A3938" w:rsidR="00325E70" w:rsidRPr="00086F6A" w:rsidRDefault="00325E70" w:rsidP="00325E70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QA"/>
        </w:rPr>
      </w:pP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ab/>
      </w:r>
      <w:r w:rsidRPr="00086F6A">
        <w:rPr>
          <w:rFonts w:asciiTheme="majorBidi" w:hAnsiTheme="majorBidi" w:cstheme="majorBidi"/>
          <w:color w:val="C00000"/>
          <w:sz w:val="32"/>
          <w:szCs w:val="32"/>
          <w:rtl/>
          <w:lang w:bidi="ar-QA"/>
        </w:rPr>
        <w:t>توقيع الم</w:t>
      </w:r>
      <w:r w:rsidR="00331031">
        <w:rPr>
          <w:rFonts w:asciiTheme="majorBidi" w:hAnsiTheme="majorBidi" w:cstheme="majorBidi" w:hint="cs"/>
          <w:color w:val="C00000"/>
          <w:sz w:val="32"/>
          <w:szCs w:val="32"/>
          <w:rtl/>
          <w:lang w:bidi="ar-QA"/>
        </w:rPr>
        <w:t>ُ</w:t>
      </w:r>
      <w:r w:rsidRPr="00086F6A">
        <w:rPr>
          <w:rFonts w:asciiTheme="majorBidi" w:hAnsiTheme="majorBidi" w:cstheme="majorBidi"/>
          <w:color w:val="C00000"/>
          <w:sz w:val="32"/>
          <w:szCs w:val="32"/>
          <w:rtl/>
          <w:lang w:bidi="ar-QA"/>
        </w:rPr>
        <w:t>وكل:</w:t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 xml:space="preserve"> ...................................</w:t>
      </w:r>
    </w:p>
    <w:p w14:paraId="7D1F606A" w14:textId="745B8AD8" w:rsidR="00325E70" w:rsidRPr="00086F6A" w:rsidRDefault="00325E70" w:rsidP="00ED6728">
      <w:pPr>
        <w:bidi/>
        <w:rPr>
          <w:rFonts w:asciiTheme="majorBidi" w:hAnsiTheme="majorBidi" w:cstheme="majorBidi"/>
          <w:sz w:val="32"/>
          <w:szCs w:val="32"/>
          <w:rtl/>
          <w:lang w:bidi="ar-QA"/>
        </w:rPr>
      </w:pP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 xml:space="preserve">التاريخ:  </w:t>
      </w:r>
      <w:r w:rsidR="00473823" w:rsidRPr="00086F6A">
        <w:rPr>
          <w:rFonts w:asciiTheme="majorBidi" w:hAnsiTheme="majorBidi" w:cstheme="majorBidi"/>
          <w:sz w:val="32"/>
          <w:szCs w:val="32"/>
          <w:rtl/>
          <w:lang w:bidi="ar-QA"/>
        </w:rPr>
        <w:t>..</w:t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>/</w:t>
      </w:r>
      <w:r w:rsidR="00473823" w:rsidRPr="00086F6A">
        <w:rPr>
          <w:rFonts w:asciiTheme="majorBidi" w:hAnsiTheme="majorBidi" w:cstheme="majorBidi"/>
          <w:sz w:val="32"/>
          <w:szCs w:val="32"/>
          <w:rtl/>
          <w:lang w:bidi="ar-QA"/>
        </w:rPr>
        <w:t>..</w:t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>/202</w:t>
      </w:r>
      <w:r w:rsidR="00473823" w:rsidRPr="00086F6A">
        <w:rPr>
          <w:rFonts w:asciiTheme="majorBidi" w:hAnsiTheme="majorBidi" w:cstheme="majorBidi"/>
          <w:sz w:val="32"/>
          <w:szCs w:val="32"/>
          <w:rtl/>
          <w:lang w:bidi="ar-QA"/>
        </w:rPr>
        <w:t>6</w:t>
      </w:r>
      <w:r w:rsidRPr="00086F6A">
        <w:rPr>
          <w:rFonts w:asciiTheme="majorBidi" w:hAnsiTheme="majorBidi" w:cstheme="majorBidi"/>
          <w:sz w:val="32"/>
          <w:szCs w:val="32"/>
          <w:rtl/>
          <w:lang w:bidi="ar-QA"/>
        </w:rPr>
        <w:t xml:space="preserve">م </w:t>
      </w:r>
    </w:p>
    <w:p w14:paraId="176E4653" w14:textId="77777777" w:rsidR="00561D5A" w:rsidRDefault="00561D5A" w:rsidP="00561D5A">
      <w:pPr>
        <w:bidi/>
        <w:rPr>
          <w:rFonts w:ascii="Arabic Typesetting" w:hAnsi="Arabic Typesetting" w:cs="Arabic Typesetting"/>
          <w:sz w:val="40"/>
          <w:szCs w:val="40"/>
          <w:rtl/>
          <w:lang w:bidi="ar-QA"/>
        </w:rPr>
      </w:pPr>
    </w:p>
    <w:p w14:paraId="37C2BD17" w14:textId="787DCF15" w:rsidR="003D5BB5" w:rsidRPr="00561D5A" w:rsidRDefault="00086F6A" w:rsidP="00BD69B0">
      <w:pPr>
        <w:bidi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QA"/>
        </w:rPr>
        <w:t xml:space="preserve"># </w:t>
      </w:r>
      <w:r w:rsidR="00325E70" w:rsidRPr="00561D5A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QA"/>
        </w:rPr>
        <w:t>لمزيد من المعلومات يمكن التواصل علي الجوال: 55896296</w:t>
      </w:r>
      <w:r w:rsidR="001673E6" w:rsidRPr="00561D5A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QA"/>
        </w:rPr>
        <w:t xml:space="preserve"> </w:t>
      </w:r>
      <w:r w:rsidR="00325E70" w:rsidRPr="00561D5A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QA"/>
        </w:rPr>
        <w:t>(أمين سر مجلس الإدارة)</w:t>
      </w:r>
      <w:r w:rsidR="00BD69B0" w:rsidRPr="00561D5A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QA"/>
        </w:rPr>
        <w:t>.</w:t>
      </w:r>
    </w:p>
    <w:sectPr w:rsidR="003D5BB5" w:rsidRPr="00561D5A" w:rsidSect="00B2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80017"/>
    <w:multiLevelType w:val="hybridMultilevel"/>
    <w:tmpl w:val="66C0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0B9"/>
    <w:rsid w:val="0004265E"/>
    <w:rsid w:val="00086F6A"/>
    <w:rsid w:val="000D31AF"/>
    <w:rsid w:val="001673E6"/>
    <w:rsid w:val="001A6A2D"/>
    <w:rsid w:val="002F33F8"/>
    <w:rsid w:val="00325E70"/>
    <w:rsid w:val="00331031"/>
    <w:rsid w:val="00336692"/>
    <w:rsid w:val="00384B46"/>
    <w:rsid w:val="003A30B9"/>
    <w:rsid w:val="003D0695"/>
    <w:rsid w:val="003D5BB5"/>
    <w:rsid w:val="003F2939"/>
    <w:rsid w:val="00447F29"/>
    <w:rsid w:val="00467246"/>
    <w:rsid w:val="00473823"/>
    <w:rsid w:val="004B10F2"/>
    <w:rsid w:val="00561D5A"/>
    <w:rsid w:val="005C0C28"/>
    <w:rsid w:val="005E0568"/>
    <w:rsid w:val="006277B1"/>
    <w:rsid w:val="0063561C"/>
    <w:rsid w:val="00680135"/>
    <w:rsid w:val="006832FE"/>
    <w:rsid w:val="00690152"/>
    <w:rsid w:val="006E00CE"/>
    <w:rsid w:val="006E6571"/>
    <w:rsid w:val="006F4201"/>
    <w:rsid w:val="007429ED"/>
    <w:rsid w:val="00776959"/>
    <w:rsid w:val="007D3712"/>
    <w:rsid w:val="00811F83"/>
    <w:rsid w:val="009F64A7"/>
    <w:rsid w:val="00A2590E"/>
    <w:rsid w:val="00AA4E7E"/>
    <w:rsid w:val="00AF16D6"/>
    <w:rsid w:val="00B22B68"/>
    <w:rsid w:val="00B26CDB"/>
    <w:rsid w:val="00BA6523"/>
    <w:rsid w:val="00BD69B0"/>
    <w:rsid w:val="00BF09DE"/>
    <w:rsid w:val="00C1550A"/>
    <w:rsid w:val="00D15C78"/>
    <w:rsid w:val="00D30276"/>
    <w:rsid w:val="00D70506"/>
    <w:rsid w:val="00D85B4C"/>
    <w:rsid w:val="00E00819"/>
    <w:rsid w:val="00EB3653"/>
    <w:rsid w:val="00EB6508"/>
    <w:rsid w:val="00ED6728"/>
    <w:rsid w:val="00F07142"/>
    <w:rsid w:val="00F2301B"/>
    <w:rsid w:val="00F67A6F"/>
    <w:rsid w:val="00FD2F32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C5F8"/>
  <w15:docId w15:val="{2696F6ED-3EAF-4F73-8EAA-E35EC34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0B9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Mohamed Ibrahim Mohamed Ahmed</cp:lastModifiedBy>
  <cp:revision>33</cp:revision>
  <cp:lastPrinted>2022-12-28T07:51:00Z</cp:lastPrinted>
  <dcterms:created xsi:type="dcterms:W3CDTF">2022-02-09T05:16:00Z</dcterms:created>
  <dcterms:modified xsi:type="dcterms:W3CDTF">2026-02-18T06:14:00Z</dcterms:modified>
</cp:coreProperties>
</file>